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22" w:rsidRDefault="00E51822" w:rsidP="00E51822">
      <w:pPr>
        <w:tabs>
          <w:tab w:val="left" w:pos="3544"/>
        </w:tabs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822" w:rsidRDefault="00E51822" w:rsidP="00E51822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АДМИНИСТРАЦИЯ</w:t>
      </w:r>
    </w:p>
    <w:p w:rsidR="00E51822" w:rsidRDefault="00F56856" w:rsidP="00E51822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ИШХОЙ-ЮРТОВСКОГО</w:t>
      </w:r>
      <w:r w:rsidR="00E5182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СЕЛЬСКОГО ПОСЕЛЕНИЯ</w:t>
      </w:r>
    </w:p>
    <w:p w:rsidR="00E51822" w:rsidRDefault="00E51822" w:rsidP="00E51822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ГУДЕРМЕССКОГО МУНИЦИПАЛЬНОГО РАЙОНА</w:t>
      </w:r>
    </w:p>
    <w:p w:rsidR="00E51822" w:rsidRDefault="00E51822" w:rsidP="00E51822">
      <w:pPr>
        <w:spacing w:after="0" w:line="240" w:lineRule="auto"/>
        <w:jc w:val="center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ЧЕЧЕНСКОЙ РСЕПУБЛИКИ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</w:t>
      </w:r>
    </w:p>
    <w:p w:rsidR="00E51822" w:rsidRDefault="00E51822" w:rsidP="00E518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822" w:rsidRDefault="00E51822" w:rsidP="00E518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Р А С П О Р Я Ж Е Н И Е</w:t>
      </w:r>
    </w:p>
    <w:p w:rsidR="00E51822" w:rsidRDefault="00E51822" w:rsidP="00E5182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51822" w:rsidRDefault="00E51822" w:rsidP="00E518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30.03.201</w:t>
      </w:r>
      <w:r w:rsidR="00224F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с. </w:t>
      </w:r>
      <w:proofErr w:type="spellStart"/>
      <w:r w:rsidR="00F56856">
        <w:rPr>
          <w:rFonts w:ascii="Times New Roman" w:hAnsi="Times New Roman"/>
          <w:sz w:val="28"/>
          <w:szCs w:val="28"/>
        </w:rPr>
        <w:t>Ишхой</w:t>
      </w:r>
      <w:proofErr w:type="spellEnd"/>
      <w:r w:rsidR="00F56856">
        <w:rPr>
          <w:rFonts w:ascii="Times New Roman" w:hAnsi="Times New Roman"/>
          <w:sz w:val="28"/>
          <w:szCs w:val="28"/>
        </w:rPr>
        <w:t>-Юрт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</w:t>
      </w:r>
      <w:r w:rsidR="00224FD6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1822" w:rsidRDefault="00E51822" w:rsidP="00E51822"/>
    <w:p w:rsidR="00E51822" w:rsidRDefault="00E51822" w:rsidP="00E51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персональных данных</w:t>
      </w:r>
    </w:p>
    <w:p w:rsidR="00E51822" w:rsidRDefault="00E51822" w:rsidP="00E518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служащего и ведения его личного дела</w:t>
      </w:r>
    </w:p>
    <w:p w:rsidR="00E51822" w:rsidRDefault="00E51822" w:rsidP="00E518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1822" w:rsidRDefault="00E51822" w:rsidP="00E5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27.07.2006 г.г. №152-ФЗ «О персональных данных» и Законом Чеченской Республики от 26.06.2007 г. №36-РЗ « О муниципальной службе в Чеченской Республике».</w:t>
      </w:r>
    </w:p>
    <w:p w:rsidR="00E51822" w:rsidRDefault="00E51822" w:rsidP="00E5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1.Утвердить Положение о персональных данных муниципального служащего и ведение его личного дела;</w:t>
      </w:r>
    </w:p>
    <w:p w:rsidR="00E51822" w:rsidRDefault="00E51822" w:rsidP="00E518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2.Настоящее распоряжение вступает в силу со дня его подписания.</w:t>
      </w:r>
    </w:p>
    <w:p w:rsidR="00E51822" w:rsidRDefault="00E51822" w:rsidP="00E51822">
      <w:pPr>
        <w:rPr>
          <w:rFonts w:ascii="Times New Roman" w:hAnsi="Times New Roman"/>
          <w:sz w:val="28"/>
          <w:szCs w:val="28"/>
        </w:rPr>
      </w:pPr>
    </w:p>
    <w:p w:rsidR="00E51822" w:rsidRDefault="00E51822" w:rsidP="00E51822">
      <w:pPr>
        <w:rPr>
          <w:rFonts w:ascii="Times New Roman" w:hAnsi="Times New Roman"/>
          <w:sz w:val="28"/>
          <w:szCs w:val="28"/>
        </w:rPr>
      </w:pPr>
    </w:p>
    <w:p w:rsidR="00E51822" w:rsidRDefault="00E51822" w:rsidP="00F56856">
      <w:pPr>
        <w:tabs>
          <w:tab w:val="left" w:pos="7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</w:t>
      </w:r>
    </w:p>
    <w:p w:rsidR="00F56856" w:rsidRDefault="00F56856" w:rsidP="00F56856">
      <w:pPr>
        <w:tabs>
          <w:tab w:val="left" w:pos="7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Ишхой-Юртовского</w:t>
      </w:r>
      <w:r w:rsidR="00E51822">
        <w:rPr>
          <w:rFonts w:ascii="Times New Roman" w:hAnsi="Times New Roman"/>
          <w:sz w:val="28"/>
          <w:szCs w:val="28"/>
        </w:rPr>
        <w:t xml:space="preserve"> </w:t>
      </w:r>
    </w:p>
    <w:p w:rsidR="00E51822" w:rsidRDefault="00E51822" w:rsidP="00F56856">
      <w:pPr>
        <w:tabs>
          <w:tab w:val="left" w:pos="720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F5685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224FD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56856">
        <w:rPr>
          <w:rFonts w:ascii="Times New Roman" w:hAnsi="Times New Roman"/>
          <w:sz w:val="28"/>
          <w:szCs w:val="28"/>
        </w:rPr>
        <w:t>М.</w:t>
      </w:r>
      <w:r w:rsidR="00224FD6">
        <w:rPr>
          <w:rFonts w:ascii="Times New Roman" w:hAnsi="Times New Roman"/>
          <w:sz w:val="28"/>
          <w:szCs w:val="28"/>
        </w:rPr>
        <w:t>М.Ахъядов</w:t>
      </w:r>
      <w:proofErr w:type="spellEnd"/>
    </w:p>
    <w:p w:rsidR="00E51822" w:rsidRDefault="00E51822" w:rsidP="00E51822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</w:p>
    <w:p w:rsidR="00224FD6" w:rsidRDefault="00224FD6" w:rsidP="00E51822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</w:p>
    <w:p w:rsidR="00224FD6" w:rsidRDefault="00224FD6" w:rsidP="00E51822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</w:p>
    <w:p w:rsidR="00224FD6" w:rsidRDefault="00224FD6" w:rsidP="00E51822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</w:p>
    <w:p w:rsidR="00224FD6" w:rsidRDefault="00224FD6" w:rsidP="00E51822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</w:p>
    <w:p w:rsidR="00224FD6" w:rsidRPr="00D757CA" w:rsidRDefault="00224FD6" w:rsidP="00224FD6">
      <w:pPr>
        <w:spacing w:before="100" w:beforeAutospacing="1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Pr="00224FD6">
        <w:rPr>
          <w:rFonts w:ascii="Times New Roman" w:hAnsi="Times New Roman"/>
          <w:sz w:val="28"/>
          <w:szCs w:val="28"/>
        </w:rPr>
        <w:t xml:space="preserve"> </w:t>
      </w: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к распоряжению</w:t>
      </w:r>
      <w:r w:rsidRPr="00224FD6">
        <w:rPr>
          <w:rFonts w:ascii="Times New Roman" w:hAnsi="Times New Roman"/>
          <w:sz w:val="28"/>
          <w:szCs w:val="28"/>
        </w:rPr>
        <w:t xml:space="preserve"> </w:t>
      </w: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224FD6">
        <w:rPr>
          <w:rFonts w:ascii="Times New Roman" w:hAnsi="Times New Roman"/>
          <w:sz w:val="28"/>
          <w:szCs w:val="28"/>
        </w:rPr>
        <w:t>Ишхой-Юртовского</w:t>
      </w:r>
    </w:p>
    <w:p w:rsidR="00224FD6" w:rsidRPr="00D757CA" w:rsidRDefault="00224FD6" w:rsidP="00224FD6">
      <w:pPr>
        <w:spacing w:before="100" w:beforeAutospacing="1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FD6">
        <w:rPr>
          <w:rFonts w:ascii="Times New Roman" w:hAnsi="Times New Roman"/>
          <w:sz w:val="28"/>
          <w:szCs w:val="28"/>
        </w:rPr>
        <w:t>Сельского поселения</w:t>
      </w:r>
    </w:p>
    <w:p w:rsidR="00224FD6" w:rsidRPr="00224FD6" w:rsidRDefault="00224FD6" w:rsidP="00224FD6">
      <w:pPr>
        <w:spacing w:before="100" w:beforeAutospacing="1"/>
        <w:ind w:left="4820"/>
        <w:rPr>
          <w:rFonts w:ascii="Times New Roman" w:hAnsi="Times New Roman"/>
          <w:sz w:val="28"/>
          <w:szCs w:val="28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от  </w:t>
      </w:r>
      <w:r w:rsidRPr="00224FD6">
        <w:rPr>
          <w:rFonts w:ascii="Times New Roman" w:hAnsi="Times New Roman"/>
          <w:sz w:val="28"/>
          <w:szCs w:val="28"/>
        </w:rPr>
        <w:t>30.03.201</w:t>
      </w:r>
      <w:r>
        <w:rPr>
          <w:rFonts w:ascii="Times New Roman" w:hAnsi="Times New Roman"/>
          <w:sz w:val="28"/>
          <w:szCs w:val="28"/>
        </w:rPr>
        <w:t>1</w:t>
      </w:r>
      <w:r w:rsidRPr="00224FD6">
        <w:rPr>
          <w:rFonts w:ascii="Times New Roman" w:hAnsi="Times New Roman"/>
          <w:sz w:val="28"/>
          <w:szCs w:val="28"/>
        </w:rPr>
        <w:t xml:space="preserve"> г.</w:t>
      </w: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</w:p>
    <w:p w:rsidR="00224FD6" w:rsidRPr="00D757CA" w:rsidRDefault="00224FD6" w:rsidP="00224FD6">
      <w:pPr>
        <w:spacing w:before="100" w:beforeAutospacing="1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FD6" w:rsidRPr="00D757CA" w:rsidRDefault="00224FD6" w:rsidP="002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224FD6" w:rsidRPr="00D757CA" w:rsidRDefault="00224FD6" w:rsidP="002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ПЕРСОНАЛЬНЫХ ДАННЫХ </w:t>
      </w:r>
      <w:proofErr w:type="gramStart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224FD6" w:rsidRPr="00D757CA" w:rsidRDefault="00224FD6" w:rsidP="002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СЛУЖАЩЕГО АДМИНИСТРАЦИИ </w:t>
      </w:r>
      <w:r w:rsidRPr="00224FD6">
        <w:rPr>
          <w:rFonts w:ascii="Times New Roman" w:hAnsi="Times New Roman"/>
          <w:sz w:val="28"/>
          <w:szCs w:val="28"/>
        </w:rPr>
        <w:t>ИШХОЙ-ЮРТОВСКОГО СЕЛЬСКОГО ПОСЕЛЕНИЯ</w:t>
      </w:r>
    </w:p>
    <w:p w:rsidR="00224FD6" w:rsidRPr="00224FD6" w:rsidRDefault="00224FD6" w:rsidP="00224FD6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ВЕДЕНИИ</w:t>
      </w:r>
      <w:proofErr w:type="gramEnd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ЛИЧНОГО ДЕЛА</w:t>
      </w:r>
    </w:p>
    <w:p w:rsidR="00224FD6" w:rsidRPr="00D757CA" w:rsidRDefault="00224FD6" w:rsidP="002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                                           </w:t>
      </w:r>
      <w:r w:rsidRPr="00D757CA">
        <w:rPr>
          <w:rFonts w:ascii="Times New Roman" w:eastAsia="Times New Roman" w:hAnsi="Times New Roman"/>
          <w:b/>
          <w:sz w:val="28"/>
          <w:szCs w:val="28"/>
          <w:lang w:eastAsia="ru-RU"/>
        </w:rPr>
        <w:t>1.   ОБЩИЕ ПОЛОЖЕНИЯ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1.1. Настоящим Положением определяется порядок получения, обработки, хранения, передачи и любого другого использования персональных данных муниципального  служащего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Ишхой-Юртовского сельского поселения Гудермесского муниципального района.</w:t>
      </w:r>
      <w:bookmarkStart w:id="0" w:name="_GoBack"/>
      <w:bookmarkEnd w:id="0"/>
    </w:p>
    <w:p w:rsidR="00224FD6" w:rsidRPr="006A0D2D" w:rsidRDefault="00224FD6" w:rsidP="00224FD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1.2. Под персональными данными муниципального служащего понимаются сведения о фактах, событиях и обстоятельствах жизни муниципального служащего, позволяющие идентифицировать его личность и содержащиеся в личном деле муниципального служащего либо подлежащие включению в его личное дело в соответствии с настоящим Положением.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1.3. Представитель нанимателя обеспечивает защиту персональных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муниципальных  служащих</w:t>
      </w: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, содержащихся в их личных делах, от неправомерного их использования или утраты.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1.4. Представитель нанимателя определяет лиц, из числа работников, уполномоченных на  обработку / получение, хранение, передача и иное использование/ персональных данных муниципальных служащих и несущих ответственность  за нарушение режима защиты этих персональных данных.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1.5. На основе персональных данных муниципальных служащих в администрации формируются и ведутся реестры муниципальных служащих.</w:t>
      </w:r>
    </w:p>
    <w:p w:rsidR="00224FD6" w:rsidRDefault="00224FD6" w:rsidP="00224FD6">
      <w:pPr>
        <w:spacing w:before="100" w:beforeAutospacing="1" w:after="100" w:afterAutospacing="1"/>
        <w:rPr>
          <w:sz w:val="28"/>
          <w:szCs w:val="28"/>
        </w:rPr>
      </w:pP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D2D">
        <w:rPr>
          <w:b/>
          <w:sz w:val="28"/>
          <w:szCs w:val="28"/>
        </w:rPr>
        <w:t>2. </w:t>
      </w:r>
      <w:r w:rsidRPr="00D757CA">
        <w:rPr>
          <w:rFonts w:ascii="Times New Roman" w:eastAsia="Times New Roman" w:hAnsi="Times New Roman"/>
          <w:b/>
          <w:sz w:val="28"/>
          <w:szCs w:val="28"/>
          <w:lang w:eastAsia="ru-RU"/>
        </w:rPr>
        <w:t>ОБЯЗАННОСТИ  ПРЕДСТАВИТЕЛЯ НАНИМАТЕЛЯ /работодателя/</w:t>
      </w:r>
    </w:p>
    <w:p w:rsidR="00224FD6" w:rsidRPr="00D757CA" w:rsidRDefault="00224FD6" w:rsidP="002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2.1. При получении, обработке, хранении и передаче персональных данных муниципального служащего назначенное ответственное лицо обязано соблюдать следующие требования: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а) обработка персональных данных муниципального служащего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 Российской Федерации (далее – муниципальная служба), в обучении и должностном росте, обеспечения личной безопасности муниципального служащего;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б) персональные данные следует получать лично у муниципального служащего. В случае возникновения необходимости получения персональных данных муниципального служащего у третьей стороны следует известить об этом муниципального служащего заранее, получить его письменное согласие и сообщить муниципальному служащему о целях, предполагаемых источниках и способах получения персональных данных;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в) запрещается получать, обрабатывать и приобщать к личному делу муниципального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  <w:proofErr w:type="gramEnd"/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г)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2.2. Представитель нанимателя вправе подвергать обработке персональные данные муниципальных служащих при формировании кадрового резерва.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0D2D">
        <w:rPr>
          <w:b/>
          <w:sz w:val="28"/>
          <w:szCs w:val="28"/>
        </w:rPr>
        <w:t>3.</w:t>
      </w:r>
      <w:r w:rsidRPr="00D757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ПРАВА МУНИЦИПАЛЬНОГО СЛУЖАЩЕГО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3.1. В целях обеспечения защиты персональных данных, хранящихся в личных делах муниципального служащих, муниципальные служащие имеют право: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осуществлять свободный бесплатный доступ к своим персональным данным, включая право получать копии любой записи, содержащей персональные данные муниципального служащего, за исключением случаев, предусмотренных федеральным законом;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в) требовать исключения или исправления неверных или неполных персональных данных, а также данных, обработанных с нарушением Федерального закона. Муниципальный служащий при отказе представителя нанимателя или уполномоченного им лица исключить или исправить персональные данные муниципального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муниципальный служащий имеет право дополнить заявлением, выражающим его собственную точку зрения;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муниципального служащего.</w:t>
      </w:r>
    </w:p>
    <w:p w:rsidR="00224FD6" w:rsidRDefault="00224FD6" w:rsidP="00224FD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224FD6" w:rsidRPr="00D757CA" w:rsidRDefault="00224FD6" w:rsidP="002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b/>
          <w:sz w:val="28"/>
          <w:szCs w:val="28"/>
          <w:lang w:eastAsia="ru-RU"/>
        </w:rPr>
        <w:t>4.  ПОРЯДОК ВЕДЕНИЯ ЛИЧНОГО ДЕЛА</w:t>
      </w:r>
    </w:p>
    <w:p w:rsidR="00224FD6" w:rsidRPr="00D757CA" w:rsidRDefault="00224FD6" w:rsidP="002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24FD6" w:rsidRPr="006A0D2D" w:rsidRDefault="00224FD6" w:rsidP="00224FD6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4.1. Персональные данные и иные сведения, связанные с поступлением на муниципальную службу, ее прохождением и увольнением с муниципальной службы и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необходимые для обеспечения деятельности администрации вносятся в личное дело.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Личное дело муниципального служащего ведет назначенное ответственное лицо.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4.2. Персональные данные, внесенные в личные дела муниципальных служащих, иные сведения, содержащиеся в личных делах муниципальных служащих, относятся к сведениям конфиденциального характера.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4.3. К личному делу муниципального  служащего приобщаются: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письменное заявление с просьбой о поступлении на муниципальную службу и замещении должности муниципальной службы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г) копия паспорта и копии свидетельств о государственной регистрации актов гражданского состояния;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д) копия трудовой книжки или документа, подтверждающего прохождение военной или иной службы;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ж) копии решений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з) копия распоряжения о назначении на должность муниципальной службы;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и) экземпляр служебного контракта, а также экземпляры письменных дополнительных соглашений, которыми оформляются изменения и дополнения, внесенные в служебный контракт;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к) копии распоряжений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л) копии документов воинского учета (для военнообязанных и лиц, подлежащих призыву на военную службу);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м) копия распоряжения об освобождении муниципального служащего от замещаемой должности муниципальной службы, о прекращении служебного контракта или его приостановлении;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о) 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п) копии документов о присвоении муниципальному служащему классного чина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р) копии документов о включении муниципального служащего в кадровый резерв, а также об исключении его из кадрового резерва;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с) копии распоряжений  о поощрении муниципального служащего, а также о наложении на него дисциплинарного взыскания до его снятия или отмены;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т)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у)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ф) сведения о доходах, имуществе и обязательствах имущественного характера муниципального  служащего;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х) копия страхового свидетельства обязательного пенсионного страхования;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ц)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ч) копия страхового медицинского полиса обязательного медицинского страхования граждан;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ш)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щ)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 служащим ограничений, установленных федеральными законами.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4.4.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4.5.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4.6. В обязанности назначенного ответственного лица</w:t>
      </w:r>
      <w:proofErr w:type="gramStart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осуществляющего  ведение личных дел муниципальных служащих, входит: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а) приобщение документов, указанных в пунктах 12 и 13 настоящего Положения, к личным делам муниципальных служащих;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б) обеспечение сохранности личных дел муниципальных служащих;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в) обеспечение конфиденциальности сведений, содержащихся в личных делах муниципальных служащих в соответствии с настоящим  Положением;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г) ознакомление муниципального служащего с документами своего личного дела не реже одного раза в год, а также по просьбе муниципального  служащего</w:t>
      </w:r>
      <w:proofErr w:type="gramStart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4.7. Муниципальные служащие,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4.8. Личные дела муниципальных служащих хранятся в течени</w:t>
      </w:r>
      <w:proofErr w:type="gramStart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 xml:space="preserve"> 10 лет.</w:t>
      </w:r>
    </w:p>
    <w:p w:rsidR="00224FD6" w:rsidRPr="00D757CA" w:rsidRDefault="00224FD6" w:rsidP="00224FD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7CA">
        <w:rPr>
          <w:rFonts w:ascii="Times New Roman" w:eastAsia="Times New Roman" w:hAnsi="Times New Roman"/>
          <w:sz w:val="28"/>
          <w:szCs w:val="28"/>
          <w:lang w:eastAsia="ru-RU"/>
        </w:rPr>
        <w:t>При увольнении муниципального служащего  с муниципальной службы его личное дело передается на хранение в архивный отдел администрации</w:t>
      </w:r>
    </w:p>
    <w:p w:rsidR="00224FD6" w:rsidRDefault="00224FD6" w:rsidP="00E51822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</w:p>
    <w:p w:rsidR="00E51822" w:rsidRDefault="00E51822" w:rsidP="00E51822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</w:p>
    <w:p w:rsidR="00301775" w:rsidRDefault="00224FD6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22"/>
    <w:rsid w:val="00210796"/>
    <w:rsid w:val="00224FD6"/>
    <w:rsid w:val="0031218A"/>
    <w:rsid w:val="00521E4A"/>
    <w:rsid w:val="00554AFD"/>
    <w:rsid w:val="00587D56"/>
    <w:rsid w:val="005A112F"/>
    <w:rsid w:val="005D035E"/>
    <w:rsid w:val="005D1A35"/>
    <w:rsid w:val="005E2A81"/>
    <w:rsid w:val="006D491B"/>
    <w:rsid w:val="00716061"/>
    <w:rsid w:val="009934C1"/>
    <w:rsid w:val="00A4661F"/>
    <w:rsid w:val="00B80624"/>
    <w:rsid w:val="00BE1970"/>
    <w:rsid w:val="00C00741"/>
    <w:rsid w:val="00C12413"/>
    <w:rsid w:val="00C4194F"/>
    <w:rsid w:val="00E51822"/>
    <w:rsid w:val="00F56856"/>
    <w:rsid w:val="00F7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2017-03-31T08:57:00Z</dcterms:created>
  <dcterms:modified xsi:type="dcterms:W3CDTF">2017-03-31T08:57:00Z</dcterms:modified>
</cp:coreProperties>
</file>